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z w:val="32"/>
          <w:szCs w:val="31"/>
        </w:rPr>
        <w:t>附件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  <w:r>
        <w:rPr>
          <w:rFonts w:hint="eastAsia" w:ascii="方正小标宋简体" w:hAnsi="宋体" w:eastAsia="方正小标宋简体"/>
          <w:sz w:val="36"/>
          <w:szCs w:val="32"/>
        </w:rPr>
        <w:t>东莞市发展和改革局</w:t>
      </w:r>
      <w:r>
        <w:rPr>
          <w:rFonts w:hint="eastAsia" w:ascii="方正小标宋简体" w:hAnsi="宋体" w:eastAsia="方正小标宋简体"/>
          <w:sz w:val="36"/>
          <w:szCs w:val="32"/>
          <w:lang w:eastAsia="zh-CN"/>
        </w:rPr>
        <w:t>下属</w:t>
      </w:r>
      <w:r>
        <w:rPr>
          <w:rFonts w:hint="eastAsia" w:ascii="方正小标宋简体" w:hAnsi="宋体" w:eastAsia="方正小标宋简体"/>
          <w:sz w:val="36"/>
          <w:szCs w:val="32"/>
        </w:rPr>
        <w:t>事业单位公开招聘</w:t>
      </w:r>
      <w:r>
        <w:rPr>
          <w:rFonts w:hint="eastAsia" w:ascii="方正小标宋简体" w:hAnsi="宋体" w:eastAsia="方正小标宋简体"/>
          <w:sz w:val="36"/>
          <w:szCs w:val="32"/>
          <w:lang w:eastAsia="zh-CN"/>
        </w:rPr>
        <w:t>高层次人才</w:t>
      </w:r>
      <w:r>
        <w:rPr>
          <w:rFonts w:hint="eastAsia" w:ascii="方正小标宋简体" w:hAnsi="宋体" w:eastAsia="方正小标宋简体"/>
          <w:sz w:val="36"/>
          <w:szCs w:val="32"/>
        </w:rPr>
        <w:t>拟聘用人员名单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336"/>
        <w:gridCol w:w="696"/>
        <w:gridCol w:w="936"/>
        <w:gridCol w:w="1656"/>
        <w:gridCol w:w="1176"/>
        <w:gridCol w:w="1744"/>
        <w:gridCol w:w="1526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招聘单位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学历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考试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东莞市政府投资项目评审中心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盛鹏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研究生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交通运输博士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交通运输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中南大学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热能动力工程工程师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83.70</w:t>
            </w:r>
          </w:p>
        </w:tc>
      </w:tr>
    </w:tbl>
    <w:p>
      <w:pPr>
        <w:spacing w:line="580" w:lineRule="exact"/>
        <w:ind w:right="320"/>
        <w:jc w:val="left"/>
        <w:rPr>
          <w:rFonts w:eastAsia="仿宋_GB2312"/>
          <w:sz w:val="32"/>
          <w:szCs w:val="31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2025-10-15T09:58:58Z</dcterms:created>
  <dc:creator>Wade</dc:creator>
  <cp:lastModifiedBy>叶伟叨</cp:lastModifiedBy>
  <dcterms:modified xsi:type="dcterms:W3CDTF">2025-10-15T09:59:33Z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55B8EF96117F43D686C8B3C16EEE8FC2</vt:lpwstr>
  </property>
</Properties>
</file>