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57" w:rightChars="-162"/>
        <w:textAlignment w:val="auto"/>
        <w:rPr>
          <w:rFonts w:hint="eastAsia" w:ascii="Times New Roman" w:hAnsi="Times New Roman" w:eastAsia="黑体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用能设备更新改造典型案例报告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88"/>
        <w:contextualSpacing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一、申报单位概况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申报单位基本情况，包括申报单位全称、性质、法定代表人和单位情况简介等。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二、申报案例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</w:rPr>
        <w:t>项目</w:t>
      </w: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申报的案例项目全称应包括：应用地点、单位，技术名称、主要特征等。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三、申报的案例技术情况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（一）技术基本情况。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（二）技术原理。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（三）工艺流程。详细说明技术工艺流程，必要时应附结构图、流程图、示意图等。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（四）技术先进性、主要创新点、关键技术等。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（五）主要技术参数、能效指标与现有同类技术的对比情况；案例为改造项目的，须同时提供改造前后的对比情况。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（六）其他应当说明的情况。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四、申报的案例项目概况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（一）案例项目基本情况。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jc w:val="left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主要内容：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新建项目应提供与同类现有技术的对比情况，包括节能效果、使用性能、经济效益等分析；节能技术改造项目应提供节能改造前用能等主要情况，节能改造具体内容，改造后的节能效果、使用性能、经济效益等对比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（三）节能效果相关内容。应包括具备资质的第三方机构出具的节能效果检测报告或评价（评估）报告，或者由案例项目技术应用单位出具的相关证明材料。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五、申报的案例技术应用单位评价结论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（一）案例技术应用单位对案例项目节能技术效果的评价及结论，并单位联系人、联系电话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（二）案例技术应用项目证明，包括采购合同或发票（扫描件和复印件均可）等。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（三）除申报的案例外，可提供其他案例技术应用单位对技术效果的评价及结论。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contextualSpacing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六、申报的案例项目其他材料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88" w:firstLineChars="200"/>
        <w:jc w:val="both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申报的案例项目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应提供不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于3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清晰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照片，以及能说明案例技术应用效果的其他材料。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242" w:bottom="1154" w:left="1588" w:header="851" w:footer="914" w:gutter="0"/>
      <w:cols w:space="720" w:num="1"/>
      <w:titlePg/>
      <w:docGrid w:type="linesAndChars" w:linePitch="579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(null)_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(null)_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(null)_">
    <w:panose1 w:val="02010609000101010101"/>
    <w:charset w:val="00"/>
    <w:family w:val="auto"/>
    <w:pitch w:val="default"/>
    <w:sig w:usb0="00000000" w:usb1="00000000" w:usb2="00000000" w:usb3="00000000" w:csb0="00006500" w:csb1="0000F9F7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  <w:rFonts w:hint="eastAsia"/>
      </w:rPr>
      <w:t>—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  <w:r>
      <w:rPr>
        <w:rStyle w:val="8"/>
        <w:rFonts w:hint="eastAsia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page" w:hAnchor="page" w:x="1479" w:y="15598"/>
      <w:rPr>
        <w:rStyle w:val="8"/>
      </w:rPr>
    </w:pPr>
    <w:r>
      <w:rPr>
        <w:rStyle w:val="8"/>
        <w:rFonts w:hint="eastAsia"/>
      </w:rPr>
      <w:t>—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—</w:t>
    </w:r>
  </w:p>
  <w:p>
    <w:pPr>
      <w:pStyle w:val="3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38" w:rightChars="-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9F0727"/>
    <w:rsid w:val="25B9E4F2"/>
    <w:rsid w:val="31F5C584"/>
    <w:rsid w:val="32DFC5A6"/>
    <w:rsid w:val="3BB77233"/>
    <w:rsid w:val="3FB7F9E6"/>
    <w:rsid w:val="4EAF16A3"/>
    <w:rsid w:val="533BEB61"/>
    <w:rsid w:val="57FA4DD0"/>
    <w:rsid w:val="5CB94774"/>
    <w:rsid w:val="5FFF19A2"/>
    <w:rsid w:val="67DB0A63"/>
    <w:rsid w:val="6AEB345A"/>
    <w:rsid w:val="6B7BB006"/>
    <w:rsid w:val="6D5FE295"/>
    <w:rsid w:val="6F7767E3"/>
    <w:rsid w:val="6FCE8385"/>
    <w:rsid w:val="77ECE9F5"/>
    <w:rsid w:val="792D9F4C"/>
    <w:rsid w:val="7D872691"/>
    <w:rsid w:val="7DBFC0FF"/>
    <w:rsid w:val="7DDF0CE4"/>
    <w:rsid w:val="7DFF2A55"/>
    <w:rsid w:val="7EE36AC3"/>
    <w:rsid w:val="7F3A372B"/>
    <w:rsid w:val="7F6E06D6"/>
    <w:rsid w:val="7FEDE1DA"/>
    <w:rsid w:val="7FFB7BD0"/>
    <w:rsid w:val="8D2E88FC"/>
    <w:rsid w:val="BCFF3E93"/>
    <w:rsid w:val="D5BD2287"/>
    <w:rsid w:val="DBE6328B"/>
    <w:rsid w:val="DFEF19C3"/>
    <w:rsid w:val="DFF7DF24"/>
    <w:rsid w:val="DFFD06AD"/>
    <w:rsid w:val="EFF5115A"/>
    <w:rsid w:val="F69F0727"/>
    <w:rsid w:val="F6BF66DC"/>
    <w:rsid w:val="FC4F6B47"/>
    <w:rsid w:val="FDF73AD5"/>
    <w:rsid w:val="FFFE5D4D"/>
    <w:rsid w:val="FFFFB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2029</Words>
  <Characters>2057</Characters>
  <Lines>0</Lines>
  <Paragraphs>0</Paragraphs>
  <TotalTime>13</TotalTime>
  <ScaleCrop>false</ScaleCrop>
  <LinksUpToDate>false</LinksUpToDate>
  <CharactersWithSpaces>2340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2025-06-07T14:56:00Z</dcterms:created>
  <dc:creator>luohy</dc:creator>
  <cp:lastModifiedBy>kylin</cp:lastModifiedBy>
  <dcterms:modified xsi:type="dcterms:W3CDTF">2026-04-30T10:09:20Z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3D44FAA5C48E00DDD0B9F269B4F278D6</vt:lpwstr>
  </property>
  <property fmtid="{D5CDD505-2E9C-101B-9397-08002B2CF9AE}" pid="4" name="KSOTemplateDocerSaveRecord">
    <vt:lpwstr>eyJoZGlkIjoiODk1YTcyZDMxMjNkNGI0YTMxMDExODIzMWVhOTlkZmQiLCJ1c2VySWQiOiI0NDE0ODQ4ODIifQ==</vt:lpwstr>
  </property>
</Properties>
</file>